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B74" w:rsidRPr="00A0154F" w:rsidRDefault="00A0154F" w:rsidP="00A0154F">
      <w:pPr>
        <w:jc w:val="center"/>
        <w:rPr>
          <w:b/>
        </w:rPr>
      </w:pPr>
      <w:r w:rsidRPr="00A0154F">
        <w:rPr>
          <w:b/>
        </w:rPr>
        <w:t>TBD – KKTC BTHK</w:t>
      </w:r>
    </w:p>
    <w:p w:rsidR="0044796A" w:rsidRDefault="0044796A" w:rsidP="0044796A">
      <w:pPr>
        <w:jc w:val="center"/>
        <w:rPr>
          <w:b/>
        </w:rPr>
      </w:pPr>
      <w:r w:rsidRPr="0044796A">
        <w:rPr>
          <w:b/>
        </w:rPr>
        <w:t>K</w:t>
      </w:r>
      <w:r w:rsidR="005D3D41">
        <w:rPr>
          <w:b/>
        </w:rPr>
        <w:t>KTC</w:t>
      </w:r>
      <w:r w:rsidRPr="0044796A">
        <w:rPr>
          <w:b/>
        </w:rPr>
        <w:t xml:space="preserve"> SİBER GÜVENLİK FARKINDALIK EĞİTİMİ</w:t>
      </w:r>
    </w:p>
    <w:p w:rsidR="00A0154F" w:rsidRPr="0044796A" w:rsidRDefault="00A0154F" w:rsidP="0044796A">
      <w:pPr>
        <w:jc w:val="center"/>
        <w:rPr>
          <w:b/>
        </w:rPr>
      </w:pPr>
      <w:proofErr w:type="gramStart"/>
      <w:r>
        <w:rPr>
          <w:b/>
        </w:rPr>
        <w:t>LEFKOŞA -</w:t>
      </w:r>
      <w:proofErr w:type="gramEnd"/>
      <w:r>
        <w:rPr>
          <w:b/>
        </w:rPr>
        <w:t xml:space="preserve"> 02.10.2023</w:t>
      </w:r>
    </w:p>
    <w:p w:rsidR="00A0154F" w:rsidRDefault="00A0154F" w:rsidP="00511153"/>
    <w:p w:rsidR="00511153" w:rsidRDefault="00511153" w:rsidP="00511153">
      <w:r>
        <w:t>09:00 – 09:30</w:t>
      </w:r>
      <w:r>
        <w:tab/>
        <w:t>KAYIT / ÇAY-KAHVE</w:t>
      </w:r>
    </w:p>
    <w:p w:rsidR="00511153" w:rsidRDefault="00511153" w:rsidP="00511153">
      <w:r>
        <w:t>09:30 – 10:00</w:t>
      </w:r>
      <w:r>
        <w:tab/>
        <w:t>AÇILIŞ KONUŞMALARI</w:t>
      </w:r>
    </w:p>
    <w:p w:rsidR="0044796A" w:rsidRDefault="0044796A" w:rsidP="0044796A">
      <w:bookmarkStart w:id="0" w:name="_GoBack"/>
      <w:bookmarkEnd w:id="0"/>
      <w:r>
        <w:t>10:00 – 10:30</w:t>
      </w:r>
      <w:r>
        <w:tab/>
      </w:r>
      <w:r w:rsidRPr="00511153">
        <w:t>SİBER GÜVENLİ</w:t>
      </w:r>
      <w:r>
        <w:t>ĞE GİRİŞ</w:t>
      </w:r>
    </w:p>
    <w:p w:rsidR="00511153" w:rsidRDefault="00511153" w:rsidP="00511153">
      <w:r>
        <w:t>10:</w:t>
      </w:r>
      <w:r w:rsidR="0044796A">
        <w:t>3</w:t>
      </w:r>
      <w:r>
        <w:t>0 – 1</w:t>
      </w:r>
      <w:r w:rsidR="0044796A">
        <w:t>1</w:t>
      </w:r>
      <w:r>
        <w:t>:</w:t>
      </w:r>
      <w:r w:rsidR="0044796A">
        <w:t>2</w:t>
      </w:r>
      <w:r>
        <w:t>0</w:t>
      </w:r>
      <w:r>
        <w:tab/>
      </w:r>
      <w:r w:rsidRPr="00511153">
        <w:t>SİBER ZORBALIĞA KARŞI SİBER GÜVENLİK TEMEL BİLGİLER</w:t>
      </w:r>
    </w:p>
    <w:p w:rsidR="00511153" w:rsidRDefault="00511153" w:rsidP="00511153">
      <w:r>
        <w:t>1</w:t>
      </w:r>
      <w:r w:rsidR="0044796A">
        <w:t>1</w:t>
      </w:r>
      <w:r>
        <w:t>:</w:t>
      </w:r>
      <w:r w:rsidR="0044796A">
        <w:t>2</w:t>
      </w:r>
      <w:r>
        <w:t>0 -- 11:</w:t>
      </w:r>
      <w:r w:rsidR="0044796A">
        <w:t>3</w:t>
      </w:r>
      <w:r>
        <w:t>0</w:t>
      </w:r>
      <w:r>
        <w:tab/>
        <w:t>ARA</w:t>
      </w:r>
    </w:p>
    <w:p w:rsidR="00511153" w:rsidRDefault="00511153" w:rsidP="00511153">
      <w:r>
        <w:t>11:</w:t>
      </w:r>
      <w:r w:rsidR="0044796A">
        <w:t>3</w:t>
      </w:r>
      <w:r>
        <w:t>0 – 1</w:t>
      </w:r>
      <w:r w:rsidR="0044796A">
        <w:t>2</w:t>
      </w:r>
      <w:r>
        <w:t>:</w:t>
      </w:r>
      <w:r w:rsidR="0044796A">
        <w:t>2</w:t>
      </w:r>
      <w:r>
        <w:t>0</w:t>
      </w:r>
      <w:r>
        <w:tab/>
      </w:r>
      <w:r w:rsidRPr="00511153">
        <w:t>BİLGİ GÜVENLİĞİ VE KURUMSAL BİLGİ KAYNAKLARI</w:t>
      </w:r>
    </w:p>
    <w:p w:rsidR="00511153" w:rsidRDefault="00511153" w:rsidP="00511153">
      <w:r>
        <w:t>12:</w:t>
      </w:r>
      <w:r w:rsidR="0044796A">
        <w:t>20</w:t>
      </w:r>
      <w:r>
        <w:t xml:space="preserve"> – 13:</w:t>
      </w:r>
      <w:r w:rsidR="00F6319D">
        <w:t>00</w:t>
      </w:r>
      <w:r>
        <w:tab/>
        <w:t>YEMEK ARASI</w:t>
      </w:r>
    </w:p>
    <w:p w:rsidR="00511153" w:rsidRDefault="00511153" w:rsidP="00511153">
      <w:r>
        <w:t>13:</w:t>
      </w:r>
      <w:r w:rsidR="00F6319D">
        <w:t>0</w:t>
      </w:r>
      <w:r>
        <w:t>0 – 1</w:t>
      </w:r>
      <w:r w:rsidR="00F6319D">
        <w:t>3</w:t>
      </w:r>
      <w:r>
        <w:t>:</w:t>
      </w:r>
      <w:r w:rsidR="00F6319D">
        <w:t>50</w:t>
      </w:r>
      <w:r>
        <w:tab/>
      </w:r>
      <w:r w:rsidRPr="00511153">
        <w:t>GÜVENLİ İNTERNET KULLANIMI</w:t>
      </w:r>
    </w:p>
    <w:p w:rsidR="00511153" w:rsidRDefault="00511153" w:rsidP="00511153">
      <w:r>
        <w:t>1</w:t>
      </w:r>
      <w:r w:rsidR="00F6319D">
        <w:t>3</w:t>
      </w:r>
      <w:r>
        <w:t>:</w:t>
      </w:r>
      <w:r w:rsidR="00F6319D">
        <w:t>50</w:t>
      </w:r>
      <w:r>
        <w:t xml:space="preserve"> -- 14:</w:t>
      </w:r>
      <w:r w:rsidR="00F6319D">
        <w:t>0</w:t>
      </w:r>
      <w:r>
        <w:t>0</w:t>
      </w:r>
      <w:r>
        <w:tab/>
        <w:t>ARA</w:t>
      </w:r>
    </w:p>
    <w:p w:rsidR="00511153" w:rsidRDefault="00511153" w:rsidP="00511153">
      <w:r>
        <w:t>14:</w:t>
      </w:r>
      <w:r w:rsidR="00F6319D">
        <w:t>0</w:t>
      </w:r>
      <w:r>
        <w:t>0 – 1</w:t>
      </w:r>
      <w:r w:rsidR="00F6319D">
        <w:t>4</w:t>
      </w:r>
      <w:r>
        <w:t>:</w:t>
      </w:r>
      <w:r w:rsidR="00F6319D">
        <w:t>5</w:t>
      </w:r>
      <w:r>
        <w:t>0</w:t>
      </w:r>
      <w:r>
        <w:tab/>
      </w:r>
      <w:r w:rsidRPr="00511153">
        <w:t>KİŞİSEL VERİLERİN KORUNMASI</w:t>
      </w:r>
    </w:p>
    <w:p w:rsidR="00A0154F" w:rsidRDefault="00846DFC" w:rsidP="00846DFC">
      <w:r>
        <w:t>15:</w:t>
      </w:r>
      <w:r w:rsidR="00F6319D">
        <w:t>00</w:t>
      </w:r>
      <w:r>
        <w:t xml:space="preserve"> -- </w:t>
      </w:r>
      <w:r w:rsidR="00F6319D">
        <w:t>15</w:t>
      </w:r>
      <w:r>
        <w:t>:</w:t>
      </w:r>
      <w:r w:rsidR="00F6319D">
        <w:t>3</w:t>
      </w:r>
      <w:r>
        <w:t>0</w:t>
      </w:r>
      <w:r>
        <w:tab/>
      </w:r>
      <w:r w:rsidR="00F6319D">
        <w:t>SERTİFİKA TÖRENİ ve KAPANIŞ</w:t>
      </w:r>
      <w:r w:rsidR="00A0154F">
        <w:t xml:space="preserve">              </w:t>
      </w:r>
    </w:p>
    <w:p w:rsidR="00846DFC" w:rsidRDefault="00846DFC" w:rsidP="00511153"/>
    <w:p w:rsidR="00511153" w:rsidRDefault="00511153" w:rsidP="00511153"/>
    <w:p w:rsidR="00511153" w:rsidRDefault="00511153" w:rsidP="00511153"/>
    <w:p w:rsidR="00511153" w:rsidRDefault="00511153" w:rsidP="00511153"/>
    <w:p w:rsidR="00511153" w:rsidRDefault="00511153" w:rsidP="00511153"/>
    <w:p w:rsidR="00511153" w:rsidRDefault="00511153" w:rsidP="00511153"/>
    <w:sectPr w:rsidR="0051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53"/>
    <w:rsid w:val="0044796A"/>
    <w:rsid w:val="00511153"/>
    <w:rsid w:val="005D3D41"/>
    <w:rsid w:val="00666B74"/>
    <w:rsid w:val="00846DFC"/>
    <w:rsid w:val="00A0154F"/>
    <w:rsid w:val="00B07FD8"/>
    <w:rsid w:val="00F6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527C5-2FC1-4DD2-ABB3-24A38690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711501-39A6-4ACF-B504-79AB01336672}"/>
</file>

<file path=customXml/itemProps2.xml><?xml version="1.0" encoding="utf-8"?>
<ds:datastoreItem xmlns:ds="http://schemas.openxmlformats.org/officeDocument/2006/customXml" ds:itemID="{F85DC765-6731-47E5-8B99-F4911BD4E5C4}"/>
</file>

<file path=customXml/itemProps3.xml><?xml version="1.0" encoding="utf-8"?>
<ds:datastoreItem xmlns:ds="http://schemas.openxmlformats.org/officeDocument/2006/customXml" ds:itemID="{3D158066-6767-4D5D-A610-CC6BC68C75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YAZICI</dc:creator>
  <cp:keywords/>
  <dc:description/>
  <cp:lastModifiedBy>İlknur Gürsan</cp:lastModifiedBy>
  <cp:revision>2</cp:revision>
  <dcterms:created xsi:type="dcterms:W3CDTF">2023-09-21T12:01:00Z</dcterms:created>
  <dcterms:modified xsi:type="dcterms:W3CDTF">2023-09-21T12:01:00Z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